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1B6" w:rsidRDefault="0028563D" w:rsidP="0028563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钢材焊接（接头）检验检测委托协议书</w:t>
      </w:r>
    </w:p>
    <w:p w:rsidR="009751B6" w:rsidRDefault="0028563D" w:rsidP="0028563D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1985"/>
        <w:gridCol w:w="425"/>
        <w:gridCol w:w="250"/>
        <w:gridCol w:w="742"/>
        <w:gridCol w:w="250"/>
        <w:gridCol w:w="992"/>
        <w:gridCol w:w="142"/>
        <w:gridCol w:w="601"/>
        <w:gridCol w:w="208"/>
        <w:gridCol w:w="217"/>
        <w:gridCol w:w="108"/>
        <w:gridCol w:w="36"/>
        <w:gridCol w:w="804"/>
        <w:gridCol w:w="44"/>
        <w:gridCol w:w="1798"/>
        <w:gridCol w:w="236"/>
      </w:tblGrid>
      <w:tr w:rsidR="009751B6" w:rsidTr="003B4146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4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82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751B6" w:rsidRDefault="0028563D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9751B6" w:rsidTr="003B4146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3B414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751B6" w:rsidTr="003B4146">
        <w:trPr>
          <w:trHeight w:val="29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3B414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751B6" w:rsidTr="003B4146">
        <w:trPr>
          <w:trHeight w:val="35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751B6" w:rsidTr="003B4146">
        <w:trPr>
          <w:trHeight w:val="3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751B6">
        <w:trPr>
          <w:trHeight w:val="4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751B6">
        <w:trPr>
          <w:trHeight w:val="514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52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9751B6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1B6" w:rsidRDefault="009751B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hRule="exact" w:val="392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焊接工艺评定试板    □ 焊接材料及检验试板</w:t>
            </w:r>
          </w:p>
          <w:p w:rsidR="009751B6" w:rsidRDefault="0028563D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hRule="exact" w:val="33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5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9751B6" w:rsidRDefault="0028563D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焊接材料检验（</w:t>
            </w:r>
            <w:r>
              <w:rPr>
                <w:rFonts w:ascii="宋体" w:hAnsi="宋体" w:cs="宋体" w:hint="eastAsia"/>
                <w:b/>
                <w:bCs/>
                <w:w w:val="90"/>
                <w:szCs w:val="21"/>
              </w:rPr>
              <w:t xml:space="preserve">拉伸）   </w:t>
            </w:r>
            <w:r>
              <w:rPr>
                <w:rFonts w:ascii="宋体" w:hAnsi="宋体" w:cs="宋体" w:hint="eastAsia"/>
                <w:szCs w:val="21"/>
              </w:rPr>
              <w:t>□ 焊接工艺评定检验</w:t>
            </w:r>
            <w:r>
              <w:rPr>
                <w:rFonts w:ascii="宋体" w:hAnsi="宋体" w:cs="宋体" w:hint="eastAsia"/>
                <w:w w:val="90"/>
                <w:szCs w:val="21"/>
              </w:rPr>
              <w:t>（</w:t>
            </w:r>
            <w:r w:rsidRPr="003B4146">
              <w:rPr>
                <w:rFonts w:ascii="宋体" w:hAnsi="宋体" w:cs="宋体" w:hint="eastAsia"/>
                <w:szCs w:val="21"/>
              </w:rPr>
              <w:t>拉伸、弯曲</w:t>
            </w:r>
            <w:r>
              <w:rPr>
                <w:rFonts w:ascii="宋体" w:hAnsi="宋体" w:cs="宋体" w:hint="eastAsia"/>
                <w:w w:val="90"/>
                <w:szCs w:val="21"/>
              </w:rPr>
              <w:t>）</w:t>
            </w:r>
            <w:bookmarkStart w:id="0" w:name="_GoBack"/>
            <w:bookmarkEnd w:id="0"/>
            <w:r w:rsidR="003B4146">
              <w:rPr>
                <w:rFonts w:ascii="宋体" w:hAnsi="宋体" w:cs="宋体" w:hint="eastAsia"/>
                <w:w w:val="9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 复检 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93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F34" w:rsidRDefault="00CE7F34" w:rsidP="00CE7F3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751B6" w:rsidRDefault="00CE7F34" w:rsidP="00CE7F3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751B6" w:rsidRDefault="0028563D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□《焊接接头拉伸试验方法》</w:t>
            </w:r>
            <w:r w:rsidRPr="00C052E2">
              <w:rPr>
                <w:szCs w:val="21"/>
              </w:rPr>
              <w:t xml:space="preserve">GB/T 2651-2008  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  <w:p w:rsidR="009751B6" w:rsidRDefault="0028563D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□《焊接接头</w:t>
            </w:r>
            <w:r w:rsidR="00902CF4" w:rsidRPr="00902CF4">
              <w:rPr>
                <w:rFonts w:ascii="宋体" w:hAnsi="宋体" w:cs="宋体" w:hint="eastAsia"/>
                <w:szCs w:val="21"/>
              </w:rPr>
              <w:t>弯曲</w:t>
            </w:r>
            <w:r>
              <w:rPr>
                <w:rFonts w:ascii="宋体" w:hAnsi="宋体" w:cs="宋体" w:hint="eastAsia"/>
                <w:szCs w:val="21"/>
              </w:rPr>
              <w:t>试验方法》</w:t>
            </w:r>
            <w:r w:rsidRPr="00C052E2">
              <w:rPr>
                <w:szCs w:val="21"/>
              </w:rPr>
              <w:t>GB/T 2653-2008</w:t>
            </w:r>
          </w:p>
          <w:p w:rsidR="009751B6" w:rsidRDefault="0028563D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□《金属材料拉伸试验第1部分：室温试验方法》</w:t>
            </w:r>
            <w:r w:rsidRPr="00C052E2">
              <w:rPr>
                <w:rFonts w:hint="eastAsia"/>
                <w:szCs w:val="21"/>
              </w:rPr>
              <w:t>GB/T 228.1-20</w:t>
            </w:r>
            <w:r w:rsidR="008C2425">
              <w:rPr>
                <w:rFonts w:hint="eastAsia"/>
                <w:szCs w:val="21"/>
              </w:rPr>
              <w:t>21</w:t>
            </w:r>
          </w:p>
          <w:p w:rsidR="009751B6" w:rsidRDefault="0028563D">
            <w:pPr>
              <w:spacing w:line="300" w:lineRule="exac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77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焊接方法代码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手工电弧焊     □ 埋弧自动焊   </w:t>
            </w:r>
          </w:p>
          <w:p w:rsidR="009751B6" w:rsidRDefault="0028563D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CO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气体保护焊  □ 其它：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接头型式</w:t>
            </w:r>
          </w:p>
        </w:tc>
        <w:tc>
          <w:tcPr>
            <w:tcW w:w="300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对接接头  □ T型接头  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60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接头型式</w:t>
            </w:r>
          </w:p>
        </w:tc>
        <w:tc>
          <w:tcPr>
            <w:tcW w:w="36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对接接头       □ T型接头    </w:t>
            </w:r>
          </w:p>
          <w:p w:rsidR="009751B6" w:rsidRDefault="009751B6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:rsidR="009751B6" w:rsidRDefault="0028563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焊接位置</w:t>
            </w:r>
          </w:p>
        </w:tc>
        <w:tc>
          <w:tcPr>
            <w:tcW w:w="300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平焊     □ 立焊   </w:t>
            </w:r>
          </w:p>
          <w:p w:rsidR="009751B6" w:rsidRDefault="0028563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横焊     □ 仰焊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634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36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9751B6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坡口形式</w:t>
            </w:r>
          </w:p>
        </w:tc>
        <w:tc>
          <w:tcPr>
            <w:tcW w:w="300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V型      □ X型     </w:t>
            </w:r>
          </w:p>
          <w:p w:rsidR="009751B6" w:rsidRDefault="0028563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U型      □ 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3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母材牌号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批号（炉号）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:rsidR="009751B6" w:rsidRDefault="0028563D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量(个)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 w:rsidTr="0028563D">
        <w:trPr>
          <w:trHeight w:val="34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51B6" w:rsidRDefault="009751B6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51B6" w:rsidTr="0028563D">
        <w:trPr>
          <w:trHeight w:val="34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51B6" w:rsidRDefault="009751B6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51B6" w:rsidTr="0028563D">
        <w:trPr>
          <w:trHeight w:val="34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51B6" w:rsidRDefault="009751B6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51B6" w:rsidTr="0028563D">
        <w:trPr>
          <w:trHeight w:val="33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51B6" w:rsidRDefault="009751B6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13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751B6" w:rsidRDefault="0028563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751B6" w:rsidRDefault="0028563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751B6" w:rsidRDefault="0028563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3B4146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751B6" w:rsidRPr="0028563D" w:rsidRDefault="009751B6" w:rsidP="0028563D"/>
    <w:sectPr w:rsidR="009751B6" w:rsidRPr="0028563D" w:rsidSect="0028563D">
      <w:headerReference w:type="default" r:id="rId7"/>
      <w:pgSz w:w="11906" w:h="16838"/>
      <w:pgMar w:top="567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1B6" w:rsidRDefault="009751B6" w:rsidP="009751B6">
      <w:r>
        <w:separator/>
      </w:r>
    </w:p>
  </w:endnote>
  <w:endnote w:type="continuationSeparator" w:id="0">
    <w:p w:rsidR="009751B6" w:rsidRDefault="009751B6" w:rsidP="00975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1B6" w:rsidRDefault="009751B6" w:rsidP="009751B6">
      <w:r>
        <w:separator/>
      </w:r>
    </w:p>
  </w:footnote>
  <w:footnote w:type="continuationSeparator" w:id="0">
    <w:p w:rsidR="009751B6" w:rsidRDefault="009751B6" w:rsidP="009751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146" w:rsidRPr="0028563D" w:rsidRDefault="003B4146" w:rsidP="003B4146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</w:t>
    </w:r>
    <w:r w:rsidRPr="0028563D">
      <w:rPr>
        <w:rStyle w:val="a5"/>
        <w:rFonts w:hint="eastAsia"/>
        <w:b w:val="0"/>
        <w:sz w:val="18"/>
        <w:szCs w:val="18"/>
      </w:rPr>
      <w:t>编号：</w:t>
    </w:r>
    <w:r w:rsidRPr="0028563D">
      <w:rPr>
        <w:rStyle w:val="a5"/>
        <w:rFonts w:hint="eastAsia"/>
        <w:b w:val="0"/>
        <w:sz w:val="18"/>
        <w:szCs w:val="18"/>
      </w:rPr>
      <w:t>WJ-JL- CX12-01-2019-</w:t>
    </w:r>
    <w:r>
      <w:rPr>
        <w:rStyle w:val="a5"/>
        <w:rFonts w:hint="eastAsia"/>
        <w:b w:val="0"/>
        <w:sz w:val="18"/>
        <w:szCs w:val="18"/>
      </w:rPr>
      <w:t>2022.05.11</w:t>
    </w:r>
  </w:p>
  <w:p w:rsidR="003B4146" w:rsidRPr="003B4146" w:rsidRDefault="003B4146" w:rsidP="003B414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9751B6" w:rsidRDefault="0028563D" w:rsidP="003B414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4D33"/>
    <w:rsid w:val="000260F0"/>
    <w:rsid w:val="00043EC2"/>
    <w:rsid w:val="0008392E"/>
    <w:rsid w:val="000B1248"/>
    <w:rsid w:val="00175267"/>
    <w:rsid w:val="00195D38"/>
    <w:rsid w:val="00266C25"/>
    <w:rsid w:val="0028563D"/>
    <w:rsid w:val="002E267F"/>
    <w:rsid w:val="002F78E6"/>
    <w:rsid w:val="0031358D"/>
    <w:rsid w:val="00341B12"/>
    <w:rsid w:val="00384907"/>
    <w:rsid w:val="00387CC1"/>
    <w:rsid w:val="003A74D3"/>
    <w:rsid w:val="003B2D5A"/>
    <w:rsid w:val="003B4146"/>
    <w:rsid w:val="00456E54"/>
    <w:rsid w:val="004A798C"/>
    <w:rsid w:val="004E4F68"/>
    <w:rsid w:val="00531239"/>
    <w:rsid w:val="00556286"/>
    <w:rsid w:val="005815E8"/>
    <w:rsid w:val="005C5AC1"/>
    <w:rsid w:val="00627F42"/>
    <w:rsid w:val="00681632"/>
    <w:rsid w:val="00711E6F"/>
    <w:rsid w:val="00762107"/>
    <w:rsid w:val="0076734B"/>
    <w:rsid w:val="007D2A4E"/>
    <w:rsid w:val="007E2736"/>
    <w:rsid w:val="00881E28"/>
    <w:rsid w:val="008C2425"/>
    <w:rsid w:val="008C58DF"/>
    <w:rsid w:val="008C60FE"/>
    <w:rsid w:val="008E75A5"/>
    <w:rsid w:val="00902CF4"/>
    <w:rsid w:val="00937B43"/>
    <w:rsid w:val="0094205E"/>
    <w:rsid w:val="00965FD8"/>
    <w:rsid w:val="00970521"/>
    <w:rsid w:val="009751B6"/>
    <w:rsid w:val="009B269B"/>
    <w:rsid w:val="009D4D33"/>
    <w:rsid w:val="00A35863"/>
    <w:rsid w:val="00C052E2"/>
    <w:rsid w:val="00C45A30"/>
    <w:rsid w:val="00CE7F34"/>
    <w:rsid w:val="00D510C0"/>
    <w:rsid w:val="00D568CE"/>
    <w:rsid w:val="00E411F2"/>
    <w:rsid w:val="00E467EC"/>
    <w:rsid w:val="00E53E18"/>
    <w:rsid w:val="00EC7D1B"/>
    <w:rsid w:val="00F210FE"/>
    <w:rsid w:val="00F87040"/>
    <w:rsid w:val="00F96B0D"/>
    <w:rsid w:val="00FD03AD"/>
    <w:rsid w:val="05586A1E"/>
    <w:rsid w:val="234B7C4F"/>
    <w:rsid w:val="244C1D0B"/>
    <w:rsid w:val="51867324"/>
    <w:rsid w:val="54535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751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975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751B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9751B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751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1015</Characters>
  <Application>Microsoft Office Word</Application>
  <DocSecurity>0</DocSecurity>
  <Lines>8</Lines>
  <Paragraphs>2</Paragraphs>
  <ScaleCrop>false</ScaleCrop>
  <Company>Microsoft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xbany</cp:lastModifiedBy>
  <cp:revision>34</cp:revision>
  <dcterms:created xsi:type="dcterms:W3CDTF">2017-12-06T03:27:00Z</dcterms:created>
  <dcterms:modified xsi:type="dcterms:W3CDTF">2022-09-15T06:10:00Z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